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A" w:rsidRPr="005A2529" w:rsidRDefault="00AC1A1A" w:rsidP="00AC1A1A">
      <w:pPr>
        <w:pStyle w:val="1"/>
        <w:jc w:val="center"/>
        <w:rPr>
          <w:rFonts w:ascii="Times New Roman" w:hAnsi="Times New Roman" w:cs="Times New Roman"/>
          <w:b/>
        </w:rPr>
      </w:pPr>
      <w:r w:rsidRPr="00AC1A1A">
        <w:rPr>
          <w:rFonts w:ascii="Times New Roman" w:hAnsi="Times New Roman" w:cs="Times New Roman"/>
          <w:b/>
        </w:rPr>
        <w:t xml:space="preserve">Игла </w:t>
      </w:r>
      <w:proofErr w:type="spellStart"/>
      <w:r w:rsidR="0073011F">
        <w:rPr>
          <w:rFonts w:ascii="Times New Roman" w:hAnsi="Times New Roman" w:cs="Times New Roman"/>
          <w:b/>
          <w:lang w:val="en-US"/>
        </w:rPr>
        <w:t>D</w:t>
      </w:r>
      <w:r w:rsidR="00FC44DE">
        <w:rPr>
          <w:rFonts w:ascii="Times New Roman" w:hAnsi="Times New Roman" w:cs="Times New Roman"/>
          <w:b/>
          <w:lang w:val="en-US"/>
        </w:rPr>
        <w:t>V</w:t>
      </w:r>
      <w:r w:rsidR="0073011F">
        <w:rPr>
          <w:rFonts w:ascii="Times New Roman" w:hAnsi="Times New Roman" w:cs="Times New Roman"/>
          <w:b/>
          <w:lang w:val="en-US"/>
        </w:rPr>
        <w:t>x</w:t>
      </w:r>
      <w:proofErr w:type="spellEnd"/>
      <w:r w:rsidR="00FC44DE" w:rsidRPr="00FC44DE">
        <w:rPr>
          <w:rFonts w:ascii="Times New Roman" w:hAnsi="Times New Roman" w:cs="Times New Roman"/>
          <w:b/>
        </w:rPr>
        <w:t>5</w:t>
      </w:r>
      <w:r w:rsidR="0028524F">
        <w:rPr>
          <w:rFonts w:ascii="Times New Roman" w:hAnsi="Times New Roman" w:cs="Times New Roman"/>
          <w:b/>
        </w:rPr>
        <w:t>7</w:t>
      </w:r>
      <w:r w:rsidRPr="005A2529">
        <w:rPr>
          <w:rFonts w:ascii="Times New Roman" w:hAnsi="Times New Roman" w:cs="Times New Roman"/>
          <w:b/>
        </w:rPr>
        <w:t xml:space="preserve"> (</w:t>
      </w:r>
      <w:r w:rsidR="00FC44DE">
        <w:rPr>
          <w:rFonts w:ascii="Times New Roman" w:hAnsi="Times New Roman" w:cs="Times New Roman"/>
          <w:b/>
        </w:rPr>
        <w:t>62x57, 5640</w:t>
      </w:r>
      <w:r w:rsidRPr="005A2529">
        <w:rPr>
          <w:rFonts w:ascii="Times New Roman" w:hAnsi="Times New Roman" w:cs="Times New Roman"/>
          <w:b/>
        </w:rPr>
        <w:t>)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1BE" w:rsidRPr="00FC44DE" w:rsidRDefault="00D521BE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C1A1A">
        <w:rPr>
          <w:rFonts w:ascii="Times New Roman" w:hAnsi="Times New Roman" w:cs="Times New Roman"/>
          <w:sz w:val="28"/>
          <w:szCs w:val="24"/>
        </w:rPr>
        <w:t xml:space="preserve">Игла </w:t>
      </w:r>
      <w:r w:rsidR="0073011F">
        <w:rPr>
          <w:rFonts w:ascii="Times New Roman" w:hAnsi="Times New Roman" w:cs="Times New Roman"/>
          <w:sz w:val="28"/>
          <w:szCs w:val="24"/>
        </w:rPr>
        <w:t xml:space="preserve">для </w:t>
      </w:r>
      <w:proofErr w:type="spellStart"/>
      <w:r w:rsidR="00FC44DE">
        <w:rPr>
          <w:rFonts w:ascii="Times New Roman" w:hAnsi="Times New Roman" w:cs="Times New Roman"/>
          <w:sz w:val="28"/>
          <w:szCs w:val="24"/>
        </w:rPr>
        <w:t>многоигольных</w:t>
      </w:r>
      <w:proofErr w:type="spellEnd"/>
      <w:r w:rsidR="00FC44DE">
        <w:rPr>
          <w:rFonts w:ascii="Times New Roman" w:hAnsi="Times New Roman" w:cs="Times New Roman"/>
          <w:sz w:val="28"/>
          <w:szCs w:val="24"/>
        </w:rPr>
        <w:t xml:space="preserve"> машин цепного стежка</w:t>
      </w:r>
      <w:bookmarkEnd w:id="0"/>
      <w:r w:rsidR="00FC44DE">
        <w:rPr>
          <w:rFonts w:ascii="Times New Roman" w:hAnsi="Times New Roman" w:cs="Times New Roman"/>
          <w:sz w:val="28"/>
          <w:szCs w:val="24"/>
        </w:rPr>
        <w:t>.</w:t>
      </w:r>
    </w:p>
    <w:p w:rsidR="00AC1A1A" w:rsidRPr="00AC1A1A" w:rsidRDefault="00C91A01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r w:rsidRPr="00C91A0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5274310</wp:posOffset>
            </wp:positionH>
            <wp:positionV relativeFrom="paragraph">
              <wp:posOffset>21590</wp:posOffset>
            </wp:positionV>
            <wp:extent cx="2276475" cy="2731770"/>
            <wp:effectExtent l="0" t="0" r="9525" b="0"/>
            <wp:wrapSquare wrapText="bothSides"/>
            <wp:docPr id="2" name="Рисунок 2" descr="D:\Запчасти и комплектующие\Иглы\DVx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пчасти и комплектующие\Иглы\DVx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BE" w:rsidRPr="00AC1A1A" w:rsidRDefault="00AC1A1A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 xml:space="preserve">Диаметр колбы: </w:t>
      </w:r>
      <w:r w:rsidR="0073011F">
        <w:rPr>
          <w:rFonts w:ascii="Times New Roman" w:hAnsi="Times New Roman" w:cs="Times New Roman"/>
          <w:sz w:val="28"/>
          <w:szCs w:val="24"/>
        </w:rPr>
        <w:t>2</w:t>
      </w:r>
      <w:r w:rsidR="0028524F">
        <w:rPr>
          <w:rFonts w:ascii="Times New Roman" w:hAnsi="Times New Roman" w:cs="Times New Roman"/>
          <w:sz w:val="28"/>
          <w:szCs w:val="24"/>
        </w:rPr>
        <w:t>.00</w:t>
      </w:r>
      <w:r w:rsidR="00D521BE"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D521BE" w:rsidRPr="00AC1A1A" w:rsidRDefault="00D521BE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>Д</w:t>
      </w:r>
      <w:r w:rsidR="00AC1A1A" w:rsidRPr="00AC1A1A">
        <w:rPr>
          <w:rFonts w:ascii="Times New Roman" w:hAnsi="Times New Roman" w:cs="Times New Roman"/>
          <w:b/>
          <w:sz w:val="28"/>
          <w:szCs w:val="24"/>
        </w:rPr>
        <w:t xml:space="preserve">лина иглы: </w:t>
      </w:r>
      <w:r w:rsidR="0028524F">
        <w:rPr>
          <w:rFonts w:ascii="Times New Roman" w:hAnsi="Times New Roman" w:cs="Times New Roman"/>
          <w:sz w:val="28"/>
          <w:szCs w:val="24"/>
        </w:rPr>
        <w:t>3</w:t>
      </w:r>
      <w:r w:rsidR="00C91A01">
        <w:rPr>
          <w:rFonts w:ascii="Times New Roman" w:hAnsi="Times New Roman" w:cs="Times New Roman"/>
          <w:sz w:val="28"/>
          <w:szCs w:val="24"/>
        </w:rPr>
        <w:t>8.6</w:t>
      </w:r>
      <w:r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 xml:space="preserve">Длина колбы: </w:t>
      </w:r>
      <w:r w:rsidR="0028524F">
        <w:rPr>
          <w:rFonts w:ascii="Times New Roman" w:hAnsi="Times New Roman" w:cs="Times New Roman"/>
          <w:sz w:val="28"/>
          <w:szCs w:val="24"/>
        </w:rPr>
        <w:t>1</w:t>
      </w:r>
      <w:r w:rsidR="00C91A01">
        <w:rPr>
          <w:rFonts w:ascii="Times New Roman" w:hAnsi="Times New Roman" w:cs="Times New Roman"/>
          <w:sz w:val="28"/>
          <w:szCs w:val="24"/>
        </w:rPr>
        <w:t>3</w:t>
      </w:r>
      <w:r w:rsidR="0028524F">
        <w:rPr>
          <w:rFonts w:ascii="Times New Roman" w:hAnsi="Times New Roman" w:cs="Times New Roman"/>
          <w:sz w:val="28"/>
          <w:szCs w:val="24"/>
        </w:rPr>
        <w:t>.0</w:t>
      </w:r>
      <w:r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73011F" w:rsidRPr="0044560D" w:rsidRDefault="00D521BE" w:rsidP="0073011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  <w:r w:rsidRPr="00AC1A1A"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R</w:t>
      </w:r>
      <w:r w:rsidRPr="00AC1A1A">
        <w:rPr>
          <w:rFonts w:ascii="Times New Roman" w:hAnsi="Times New Roman" w:cs="Times New Roman"/>
          <w:sz w:val="28"/>
          <w:szCs w:val="24"/>
        </w:rPr>
        <w:t xml:space="preserve"> - </w:t>
      </w:r>
      <w:r w:rsidR="0073011F" w:rsidRPr="00AC1A1A">
        <w:rPr>
          <w:rFonts w:ascii="Times New Roman" w:hAnsi="Times New Roman" w:cs="Times New Roman"/>
          <w:sz w:val="28"/>
          <w:szCs w:val="24"/>
        </w:rPr>
        <w:t>стандартное нормальное шарообразное острие стандартной формы</w:t>
      </w:r>
      <w:r w:rsidR="0073011F">
        <w:rPr>
          <w:rFonts w:ascii="Times New Roman" w:hAnsi="Times New Roman" w:cs="Times New Roman"/>
          <w:sz w:val="28"/>
          <w:szCs w:val="24"/>
        </w:rPr>
        <w:t xml:space="preserve"> </w:t>
      </w:r>
      <w:r w:rsidR="0073011F" w:rsidRPr="0044560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 для лёгкие ткани, тонких материалов с покрытием и многослойных текстильных материалах.</w:t>
      </w:r>
    </w:p>
    <w:p w:rsidR="00DF03CF" w:rsidRPr="00AC1A1A" w:rsidRDefault="00DF03CF" w:rsidP="0073011F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521BE" w:rsidRDefault="00AC1A1A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SES</w:t>
      </w:r>
      <w:r w:rsidR="00D521BE" w:rsidRPr="00AC1A1A">
        <w:rPr>
          <w:rFonts w:ascii="Times New Roman" w:hAnsi="Times New Roman" w:cs="Times New Roman"/>
          <w:sz w:val="28"/>
          <w:szCs w:val="24"/>
        </w:rPr>
        <w:t> - небольшое шарообразное острие иглы для легких и средних трикотажных тканей, средней и тяжелой джинсовой ткани.</w:t>
      </w:r>
    </w:p>
    <w:p w:rsidR="00DF03CF" w:rsidRPr="00AC1A1A" w:rsidRDefault="00DF03CF" w:rsidP="00AC1A1A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521BE" w:rsidRPr="00AC1A1A" w:rsidRDefault="00D521BE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r w:rsidRPr="00AC1A1A"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SUK</w:t>
      </w:r>
      <w:r w:rsidRPr="00AC1A1A">
        <w:rPr>
          <w:rFonts w:ascii="Times New Roman" w:hAnsi="Times New Roman" w:cs="Times New Roman"/>
          <w:sz w:val="28"/>
          <w:szCs w:val="24"/>
        </w:rPr>
        <w:t> - среднее шарообразное острие применяют для эластичных трикотажных тканей средней плотности, джинсы и рыхлого трикотажа.</w:t>
      </w:r>
    </w:p>
    <w:p w:rsidR="00D521BE" w:rsidRDefault="00D521BE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1A1A" w:rsidRPr="00DF03CF" w:rsidRDefault="00AC1A1A" w:rsidP="00AC1A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1A1A" w:rsidRPr="00AC1A1A" w:rsidRDefault="00AC1A1A" w:rsidP="00AC1A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Производители, иглы которых имеются в наличии</w:t>
      </w:r>
      <w:r w:rsidRPr="00AC1A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ORGAN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(Япония);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GROZ-BECKERT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(Ге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рмания);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SCHMETZ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(Германия);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ORANGE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(Корея);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FLYING TIGER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(Китай).</w:t>
      </w:r>
    </w:p>
    <w:p w:rsid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Pr="005A2529" w:rsidRDefault="005A2529" w:rsidP="005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Витебск: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(212) 60-60-14; +375 (29) 219-31-45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Минск: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388-44-10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Брест: 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>+375 (29) 286-96-41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Гомель: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640-00-44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Гродно: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390-41-32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Могилёв</w:t>
      </w:r>
      <w:proofErr w:type="spellEnd"/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390-12-90</w:t>
      </w:r>
    </w:p>
    <w:p w:rsidR="005A2529" w:rsidRPr="00AC1A1A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A2529" w:rsidRPr="00AC1A1A" w:rsidSect="005A2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C2A"/>
    <w:multiLevelType w:val="multilevel"/>
    <w:tmpl w:val="F12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C6361"/>
    <w:multiLevelType w:val="hybridMultilevel"/>
    <w:tmpl w:val="9A5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28524F"/>
    <w:rsid w:val="003F6BDC"/>
    <w:rsid w:val="00504811"/>
    <w:rsid w:val="005A2529"/>
    <w:rsid w:val="006E7B86"/>
    <w:rsid w:val="0073011F"/>
    <w:rsid w:val="00A11758"/>
    <w:rsid w:val="00AC1A1A"/>
    <w:rsid w:val="00BC076C"/>
    <w:rsid w:val="00C91A01"/>
    <w:rsid w:val="00D521BE"/>
    <w:rsid w:val="00DF03CF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47E5"/>
  <w15:chartTrackingRefBased/>
  <w15:docId w15:val="{C843BA99-1EDD-4BA6-9BCE-7AED7E7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1BE"/>
    <w:rPr>
      <w:b/>
      <w:bCs/>
    </w:rPr>
  </w:style>
  <w:style w:type="paragraph" w:styleId="a5">
    <w:name w:val="No Spacing"/>
    <w:uiPriority w:val="1"/>
    <w:qFormat/>
    <w:rsid w:val="00AC1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2021-03-12T10:45:00Z</dcterms:created>
  <dcterms:modified xsi:type="dcterms:W3CDTF">2021-03-12T10:45:00Z</dcterms:modified>
</cp:coreProperties>
</file>